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7A" w:rsidRDefault="006E3976">
      <w:pPr>
        <w:spacing w:before="182" w:line="360" w:lineRule="auto"/>
        <w:rPr>
          <w:rFonts w:ascii="宋体" w:eastAsia="宋体" w:hAnsi="宋体" w:cs="宋体"/>
          <w:b/>
          <w:bCs/>
          <w:color w:val="auto"/>
          <w:spacing w:val="18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auto"/>
          <w:spacing w:val="18"/>
          <w:sz w:val="32"/>
          <w:szCs w:val="32"/>
        </w:rPr>
        <w:t>电子血压计</w:t>
      </w:r>
      <w:r w:rsidR="00895211">
        <w:rPr>
          <w:rFonts w:ascii="宋体" w:eastAsia="宋体" w:hAnsi="宋体" w:cs="宋体" w:hint="eastAsia"/>
          <w:b/>
          <w:bCs/>
          <w:color w:val="auto"/>
          <w:spacing w:val="18"/>
          <w:sz w:val="32"/>
          <w:szCs w:val="32"/>
        </w:rPr>
        <w:t>(拟选品牌松下、欧姆龙、鱼跃)</w:t>
      </w:r>
    </w:p>
    <w:p w:rsidR="00841E7A" w:rsidRDefault="006E3976">
      <w:pPr>
        <w:spacing w:before="2" w:line="360" w:lineRule="auto"/>
        <w:ind w:right="1136"/>
        <w:rPr>
          <w:rFonts w:asciiTheme="minorEastAsia" w:eastAsiaTheme="minorEastAsia" w:hAnsiTheme="minorEastAsia" w:cstheme="minorEastAsia"/>
          <w:color w:val="auto"/>
          <w:spacing w:val="4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外形尺寸：宽</w:t>
      </w: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103</w:t>
      </w:r>
      <w:r>
        <w:rPr>
          <w:rFonts w:asciiTheme="minorEastAsia" w:eastAsiaTheme="minorEastAsia" w:hAnsiTheme="minorEastAsia" w:cstheme="minorEastAsia" w:hint="eastAsia"/>
          <w:color w:val="auto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×高</w:t>
      </w: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80</w:t>
      </w:r>
      <w:r>
        <w:rPr>
          <w:rFonts w:asciiTheme="minorEastAsia" w:eastAsiaTheme="minorEastAsia" w:hAnsiTheme="minorEastAsia" w:cstheme="minorEastAsia" w:hint="eastAsia"/>
          <w:color w:val="auto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×厚</w:t>
      </w:r>
      <w:r>
        <w:rPr>
          <w:rFonts w:asciiTheme="minorEastAsia" w:eastAsiaTheme="minorEastAsia" w:hAnsiTheme="minorEastAsia" w:cstheme="minorEastAsia" w:hint="eastAsia"/>
          <w:color w:val="auto"/>
          <w:spacing w:val="1"/>
          <w:sz w:val="28"/>
          <w:szCs w:val="28"/>
        </w:rPr>
        <w:t>129</w:t>
      </w:r>
      <w:r>
        <w:rPr>
          <w:rFonts w:asciiTheme="minorEastAsia" w:eastAsiaTheme="minorEastAsia" w:hAnsiTheme="minorEastAsia" w:cstheme="minorEastAsia" w:hint="eastAsia"/>
          <w:color w:val="auto"/>
          <w:sz w:val="28"/>
          <w:szCs w:val="28"/>
        </w:rPr>
        <w:t>mm</w:t>
      </w:r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产品功能</w:t>
      </w:r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智能加压</w:t>
      </w:r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袖带佩戴自检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  </w:t>
      </w:r>
      <w:bookmarkStart w:id="0" w:name="_GoBack"/>
      <w:bookmarkEnd w:id="0"/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误动作提示</w:t>
      </w:r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不规则脉波</w:t>
      </w:r>
    </w:p>
    <w:p w:rsidR="00841E7A" w:rsidRDefault="006E3976">
      <w:pPr>
        <w:spacing w:line="360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血压偏高提示</w:t>
      </w:r>
    </w:p>
    <w:p w:rsidR="00841E7A" w:rsidRDefault="00841E7A">
      <w:pPr>
        <w:spacing w:before="2" w:line="360" w:lineRule="auto"/>
        <w:ind w:right="1136"/>
        <w:rPr>
          <w:rFonts w:asciiTheme="minorEastAsia" w:eastAsiaTheme="minorEastAsia" w:hAnsiTheme="minorEastAsia" w:cstheme="minorEastAsia"/>
          <w:spacing w:val="-7"/>
          <w:sz w:val="28"/>
          <w:szCs w:val="28"/>
        </w:rPr>
      </w:pPr>
    </w:p>
    <w:sectPr w:rsidR="00841E7A" w:rsidSect="00841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976" w:rsidRDefault="006E3976">
      <w:r>
        <w:separator/>
      </w:r>
    </w:p>
  </w:endnote>
  <w:endnote w:type="continuationSeparator" w:id="0">
    <w:p w:rsidR="006E3976" w:rsidRDefault="006E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976" w:rsidRDefault="006E3976">
      <w:r>
        <w:separator/>
      </w:r>
    </w:p>
  </w:footnote>
  <w:footnote w:type="continuationSeparator" w:id="0">
    <w:p w:rsidR="006E3976" w:rsidRDefault="006E3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6C5A3E79"/>
    <w:rsid w:val="006E3976"/>
    <w:rsid w:val="00841E7A"/>
    <w:rsid w:val="00895211"/>
    <w:rsid w:val="54DC0967"/>
    <w:rsid w:val="6C5A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841E7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2</cp:revision>
  <dcterms:created xsi:type="dcterms:W3CDTF">2023-01-11T01:03:00Z</dcterms:created>
  <dcterms:modified xsi:type="dcterms:W3CDTF">2023-01-11T01:52:00Z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B1E928600E8B4C14BBBE8E7900752B0E</vt:lpwstr>
  </property>
</Properties>
</file>