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9C" w:rsidRDefault="00CA3C9C" w:rsidP="00CA3C9C">
      <w:pPr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sz w:val="44"/>
          <w:szCs w:val="44"/>
        </w:rPr>
        <w:t>滁州市第二人民医院电脑及打印机耗材</w:t>
      </w:r>
    </w:p>
    <w:p w:rsidR="00CA3C9C" w:rsidRPr="00053238" w:rsidRDefault="00CA3C9C" w:rsidP="00CA3C9C">
      <w:pPr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sz w:val="44"/>
          <w:szCs w:val="44"/>
        </w:rPr>
        <w:t>项目</w:t>
      </w:r>
      <w:r w:rsidRPr="00053238">
        <w:rPr>
          <w:rFonts w:ascii="方正小标宋简体" w:eastAsia="方正小标宋简体" w:hAnsi="仿宋" w:cs="仿宋" w:hint="eastAsia"/>
          <w:bCs/>
          <w:sz w:val="44"/>
          <w:szCs w:val="44"/>
        </w:rPr>
        <w:t>报价表</w:t>
      </w:r>
    </w:p>
    <w:p w:rsidR="00CA3C9C" w:rsidRDefault="00CA3C9C" w:rsidP="00CA3C9C">
      <w:pPr>
        <w:adjustRightInd w:val="0"/>
        <w:snapToGrid w:val="0"/>
        <w:spacing w:line="520" w:lineRule="exact"/>
        <w:ind w:leftChars="-42" w:left="-88"/>
        <w:jc w:val="center"/>
        <w:rPr>
          <w:rFonts w:ascii="方正书宋简体" w:eastAsia="方正书宋简体" w:hAnsi="宋体"/>
          <w:b/>
          <w:sz w:val="32"/>
          <w:szCs w:val="32"/>
        </w:rPr>
      </w:pPr>
    </w:p>
    <w:p w:rsidR="00CA3C9C" w:rsidRPr="00053238" w:rsidRDefault="00CA3C9C" w:rsidP="00CA3C9C">
      <w:pPr>
        <w:adjustRightInd w:val="0"/>
        <w:snapToGrid w:val="0"/>
        <w:spacing w:line="520" w:lineRule="exact"/>
        <w:rPr>
          <w:rFonts w:ascii="仿宋_GB2312" w:eastAsia="仿宋_GB2312" w:hAnsi="仿宋"/>
          <w:sz w:val="28"/>
          <w:szCs w:val="28"/>
        </w:rPr>
      </w:pPr>
      <w:r w:rsidRPr="00053238">
        <w:rPr>
          <w:rFonts w:ascii="仿宋_GB2312" w:eastAsia="仿宋_GB2312" w:hAnsi="仿宋" w:hint="eastAsia"/>
          <w:sz w:val="28"/>
          <w:szCs w:val="28"/>
        </w:rPr>
        <w:t xml:space="preserve">投标人名称（签章）：                       </w:t>
      </w:r>
    </w:p>
    <w:p w:rsidR="00CA3C9C" w:rsidRPr="00053238" w:rsidRDefault="00CA3C9C" w:rsidP="00CA3C9C">
      <w:pPr>
        <w:rPr>
          <w:rFonts w:ascii="仿宋_GB2312" w:eastAsia="仿宋_GB2312" w:hAnsi="仿宋"/>
          <w:sz w:val="28"/>
          <w:szCs w:val="28"/>
        </w:rPr>
      </w:pPr>
      <w:r w:rsidRPr="00053238">
        <w:rPr>
          <w:rFonts w:ascii="仿宋_GB2312" w:eastAsia="仿宋_GB2312" w:hAnsi="仿宋" w:hint="eastAsia"/>
          <w:sz w:val="28"/>
          <w:szCs w:val="28"/>
        </w:rPr>
        <w:t xml:space="preserve">采购项目名称及编号：                         </w:t>
      </w:r>
    </w:p>
    <w:tbl>
      <w:tblPr>
        <w:tblW w:w="8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3777"/>
        <w:gridCol w:w="1794"/>
        <w:gridCol w:w="2539"/>
      </w:tblGrid>
      <w:tr w:rsidR="00CA3C9C" w:rsidRPr="00053238" w:rsidTr="00AE487F">
        <w:trPr>
          <w:trHeight w:val="61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9C" w:rsidRPr="00053238" w:rsidRDefault="00CA3C9C" w:rsidP="00AE487F">
            <w:pPr>
              <w:adjustRightInd w:val="0"/>
              <w:snapToGrid w:val="0"/>
              <w:spacing w:line="520" w:lineRule="exact"/>
              <w:ind w:leftChars="-42" w:left="-88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53238">
              <w:rPr>
                <w:rFonts w:ascii="仿宋_GB2312" w:eastAsia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9C" w:rsidRPr="00053238" w:rsidRDefault="00CA3C9C" w:rsidP="00AE487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53238">
              <w:rPr>
                <w:rFonts w:ascii="仿宋_GB2312" w:eastAsia="仿宋_GB2312" w:hAnsi="仿宋" w:hint="eastAsia"/>
                <w:sz w:val="28"/>
                <w:szCs w:val="28"/>
              </w:rPr>
              <w:t>名  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9C" w:rsidRPr="00053238" w:rsidRDefault="00CA3C9C" w:rsidP="00AE487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53238">
              <w:rPr>
                <w:rFonts w:ascii="仿宋_GB2312" w:eastAsia="仿宋_GB2312" w:hAnsi="仿宋" w:hint="eastAsia"/>
                <w:sz w:val="28"/>
                <w:szCs w:val="28"/>
              </w:rPr>
              <w:t>下浮率（%）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3C9C" w:rsidRPr="00053238" w:rsidRDefault="00CA3C9C" w:rsidP="00AE487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53238">
              <w:rPr>
                <w:rFonts w:ascii="仿宋_GB2312" w:eastAsia="仿宋_GB2312" w:hAnsi="仿宋" w:hint="eastAsia"/>
                <w:sz w:val="28"/>
                <w:szCs w:val="28"/>
              </w:rPr>
              <w:t>备注</w:t>
            </w:r>
          </w:p>
        </w:tc>
      </w:tr>
      <w:tr w:rsidR="00CA3C9C" w:rsidRPr="00053238" w:rsidTr="00AE487F">
        <w:trPr>
          <w:trHeight w:val="685"/>
          <w:jc w:val="center"/>
        </w:trPr>
        <w:tc>
          <w:tcPr>
            <w:tcW w:w="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9C" w:rsidRPr="00053238" w:rsidRDefault="00CA3C9C" w:rsidP="00AE487F">
            <w:pPr>
              <w:adjustRightInd w:val="0"/>
              <w:snapToGrid w:val="0"/>
              <w:spacing w:line="520" w:lineRule="exact"/>
              <w:ind w:leftChars="-42" w:left="-88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53238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9C" w:rsidRPr="00053238" w:rsidRDefault="00CA3C9C" w:rsidP="00AE487F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053238">
              <w:rPr>
                <w:rFonts w:ascii="仿宋_GB2312" w:eastAsia="仿宋_GB2312" w:hAnsi="仿宋" w:hint="eastAsia"/>
                <w:sz w:val="28"/>
                <w:szCs w:val="28"/>
              </w:rPr>
              <w:t>一、电脑及打印机耗材</w:t>
            </w:r>
          </w:p>
        </w:tc>
        <w:tc>
          <w:tcPr>
            <w:tcW w:w="179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A3C9C" w:rsidRPr="00053238" w:rsidRDefault="00CA3C9C" w:rsidP="00AE487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3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A3C9C" w:rsidRPr="00053238" w:rsidRDefault="00CA3C9C" w:rsidP="00AE487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A3C9C" w:rsidRPr="00053238" w:rsidTr="00AE487F">
        <w:trPr>
          <w:trHeight w:val="685"/>
          <w:jc w:val="center"/>
        </w:trPr>
        <w:tc>
          <w:tcPr>
            <w:tcW w:w="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9C" w:rsidRPr="00053238" w:rsidRDefault="00CA3C9C" w:rsidP="00AE487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53238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9C" w:rsidRPr="00053238" w:rsidRDefault="00CA3C9C" w:rsidP="00AE487F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053238">
              <w:rPr>
                <w:rFonts w:ascii="仿宋_GB2312" w:eastAsia="仿宋_GB2312" w:hAnsi="仿宋" w:hint="eastAsia"/>
                <w:sz w:val="28"/>
                <w:szCs w:val="28"/>
              </w:rPr>
              <w:t>二、打印机充粉及更换鼓芯</w:t>
            </w:r>
          </w:p>
        </w:tc>
        <w:tc>
          <w:tcPr>
            <w:tcW w:w="179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A3C9C" w:rsidRPr="00053238" w:rsidRDefault="00CA3C9C" w:rsidP="00AE487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53238">
              <w:rPr>
                <w:rFonts w:ascii="仿宋_GB2312" w:eastAsia="仿宋_GB2312" w:hAnsi="仿宋" w:hint="eastAsia"/>
                <w:sz w:val="28"/>
                <w:szCs w:val="28"/>
              </w:rPr>
              <w:t>/</w:t>
            </w:r>
          </w:p>
        </w:tc>
        <w:tc>
          <w:tcPr>
            <w:tcW w:w="253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A3C9C" w:rsidRPr="00053238" w:rsidRDefault="00CA3C9C" w:rsidP="00AE487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53238">
              <w:rPr>
                <w:rFonts w:ascii="仿宋_GB2312" w:eastAsia="仿宋_GB2312" w:hAnsi="仿宋" w:hint="eastAsia"/>
                <w:sz w:val="28"/>
                <w:szCs w:val="28"/>
              </w:rPr>
              <w:t>固定价格，不作浮动</w:t>
            </w:r>
          </w:p>
        </w:tc>
      </w:tr>
      <w:tr w:rsidR="00CA3C9C" w:rsidRPr="00053238" w:rsidTr="00AE487F">
        <w:trPr>
          <w:trHeight w:val="685"/>
          <w:jc w:val="center"/>
        </w:trPr>
        <w:tc>
          <w:tcPr>
            <w:tcW w:w="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9C" w:rsidRPr="00053238" w:rsidRDefault="00CA3C9C" w:rsidP="00AE487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53238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9C" w:rsidRPr="00053238" w:rsidRDefault="00CA3C9C" w:rsidP="00AE487F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053238">
              <w:rPr>
                <w:rFonts w:ascii="仿宋_GB2312" w:eastAsia="仿宋_GB2312" w:hAnsi="仿宋" w:hint="eastAsia"/>
                <w:sz w:val="28"/>
                <w:szCs w:val="28"/>
              </w:rPr>
              <w:t>其它</w:t>
            </w:r>
          </w:p>
        </w:tc>
        <w:tc>
          <w:tcPr>
            <w:tcW w:w="1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C9C" w:rsidRPr="00053238" w:rsidRDefault="00CA3C9C" w:rsidP="00AE487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3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3C9C" w:rsidRPr="00053238" w:rsidRDefault="00CA3C9C" w:rsidP="00AE487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CA3C9C" w:rsidRPr="00053238" w:rsidRDefault="00CA3C9C" w:rsidP="00CA3C9C">
      <w:pPr>
        <w:adjustRightInd w:val="0"/>
        <w:snapToGrid w:val="0"/>
        <w:spacing w:line="520" w:lineRule="exact"/>
        <w:jc w:val="left"/>
        <w:rPr>
          <w:rFonts w:ascii="仿宋_GB2312" w:eastAsia="仿宋_GB2312" w:hAnsi="仿宋"/>
          <w:sz w:val="28"/>
          <w:szCs w:val="28"/>
        </w:rPr>
      </w:pPr>
      <w:r w:rsidRPr="00053238">
        <w:rPr>
          <w:rFonts w:ascii="仿宋_GB2312" w:eastAsia="仿宋_GB2312" w:hAnsi="仿宋" w:hint="eastAsia"/>
          <w:sz w:val="28"/>
          <w:szCs w:val="28"/>
        </w:rPr>
        <w:t>说明：1.下浮率</w:t>
      </w:r>
      <w:r>
        <w:rPr>
          <w:rFonts w:ascii="仿宋_GB2312" w:eastAsia="仿宋_GB2312" w:hAnsi="仿宋" w:hint="eastAsia"/>
          <w:sz w:val="28"/>
          <w:szCs w:val="28"/>
        </w:rPr>
        <w:t>最多</w:t>
      </w:r>
      <w:r w:rsidR="00D03A7E">
        <w:rPr>
          <w:rFonts w:ascii="仿宋_GB2312" w:eastAsia="仿宋_GB2312" w:hAnsi="仿宋" w:hint="eastAsia"/>
          <w:sz w:val="28"/>
          <w:szCs w:val="28"/>
        </w:rPr>
        <w:t>精确到小数点后两</w:t>
      </w:r>
      <w:r w:rsidRPr="00053238">
        <w:rPr>
          <w:rFonts w:ascii="仿宋_GB2312" w:eastAsia="仿宋_GB2312" w:hAnsi="仿宋" w:hint="eastAsia"/>
          <w:sz w:val="28"/>
          <w:szCs w:val="28"/>
        </w:rPr>
        <w:t>位数；</w:t>
      </w:r>
    </w:p>
    <w:p w:rsidR="00CA3C9C" w:rsidRPr="00053238" w:rsidRDefault="00CA3C9C" w:rsidP="00CA3C9C">
      <w:pPr>
        <w:adjustRightInd w:val="0"/>
        <w:snapToGrid w:val="0"/>
        <w:spacing w:line="520" w:lineRule="exact"/>
        <w:ind w:firstLineChars="300" w:firstLine="840"/>
        <w:jc w:val="left"/>
        <w:rPr>
          <w:rFonts w:ascii="仿宋_GB2312" w:eastAsia="仿宋_GB2312" w:hAnsi="仿宋"/>
          <w:sz w:val="28"/>
          <w:szCs w:val="28"/>
        </w:rPr>
      </w:pPr>
      <w:r w:rsidRPr="00053238">
        <w:rPr>
          <w:rFonts w:ascii="仿宋_GB2312" w:eastAsia="仿宋_GB2312" w:hAnsi="仿宋" w:hint="eastAsia"/>
          <w:sz w:val="28"/>
          <w:szCs w:val="28"/>
        </w:rPr>
        <w:t>2.报价含</w:t>
      </w:r>
      <w:r w:rsidRPr="002C4EB0">
        <w:rPr>
          <w:rFonts w:ascii="仿宋_GB2312" w:eastAsia="仿宋_GB2312" w:hAnsi="仿宋" w:hint="eastAsia"/>
          <w:sz w:val="28"/>
          <w:szCs w:val="28"/>
        </w:rPr>
        <w:t>人工费、材料费、机械费、运输费、装卸费、管理费、利润、税金等各项费用</w:t>
      </w:r>
      <w:r w:rsidRPr="00053238">
        <w:rPr>
          <w:rFonts w:ascii="仿宋_GB2312" w:eastAsia="仿宋_GB2312" w:hAnsi="仿宋" w:hint="eastAsia"/>
          <w:sz w:val="28"/>
          <w:szCs w:val="28"/>
        </w:rPr>
        <w:t>等一切费用；</w:t>
      </w:r>
    </w:p>
    <w:p w:rsidR="00CA3C9C" w:rsidRPr="00053238" w:rsidRDefault="00CA3C9C" w:rsidP="00CA3C9C">
      <w:pPr>
        <w:adjustRightInd w:val="0"/>
        <w:snapToGrid w:val="0"/>
        <w:spacing w:line="520" w:lineRule="exact"/>
        <w:ind w:firstLineChars="300" w:firstLine="840"/>
        <w:jc w:val="left"/>
        <w:rPr>
          <w:rFonts w:ascii="仿宋_GB2312" w:eastAsia="仿宋_GB2312" w:hAnsi="仿宋"/>
          <w:sz w:val="28"/>
          <w:szCs w:val="28"/>
        </w:rPr>
      </w:pPr>
      <w:r w:rsidRPr="00053238">
        <w:rPr>
          <w:rFonts w:ascii="仿宋_GB2312" w:eastAsia="仿宋_GB2312" w:hAnsi="仿宋" w:hint="eastAsia"/>
          <w:sz w:val="28"/>
          <w:szCs w:val="28"/>
        </w:rPr>
        <w:t>3．投标人必须按此表格式中的对应栏目内容填写，若需增加栏目，请在栏目“其它”中填写，并作详细说明。</w:t>
      </w:r>
    </w:p>
    <w:p w:rsidR="00D03A7E" w:rsidRDefault="00D03A7E" w:rsidP="00CA3C9C">
      <w:pPr>
        <w:adjustRightInd w:val="0"/>
        <w:snapToGrid w:val="0"/>
        <w:spacing w:line="520" w:lineRule="exact"/>
        <w:ind w:firstLineChars="300" w:firstLine="840"/>
        <w:jc w:val="left"/>
        <w:rPr>
          <w:rFonts w:ascii="仿宋_GB2312" w:eastAsia="仿宋_GB2312" w:hAnsi="仿宋"/>
          <w:sz w:val="28"/>
          <w:szCs w:val="28"/>
        </w:rPr>
      </w:pPr>
    </w:p>
    <w:p w:rsidR="00D03A7E" w:rsidRDefault="00D03A7E" w:rsidP="00CA3C9C">
      <w:pPr>
        <w:adjustRightInd w:val="0"/>
        <w:snapToGrid w:val="0"/>
        <w:spacing w:line="520" w:lineRule="exact"/>
        <w:ind w:firstLineChars="300" w:firstLine="840"/>
        <w:jc w:val="left"/>
        <w:rPr>
          <w:rFonts w:ascii="仿宋_GB2312" w:eastAsia="仿宋_GB2312" w:hAnsi="仿宋"/>
          <w:sz w:val="28"/>
          <w:szCs w:val="28"/>
        </w:rPr>
      </w:pPr>
    </w:p>
    <w:p w:rsidR="00D03A7E" w:rsidRDefault="00D03A7E" w:rsidP="00CA3C9C">
      <w:pPr>
        <w:adjustRightInd w:val="0"/>
        <w:snapToGrid w:val="0"/>
        <w:spacing w:line="520" w:lineRule="exact"/>
        <w:ind w:firstLineChars="300" w:firstLine="840"/>
        <w:jc w:val="left"/>
        <w:rPr>
          <w:rFonts w:ascii="仿宋_GB2312" w:eastAsia="仿宋_GB2312" w:hAnsi="仿宋" w:hint="eastAsia"/>
          <w:sz w:val="28"/>
          <w:szCs w:val="28"/>
        </w:rPr>
      </w:pPr>
      <w:bookmarkStart w:id="0" w:name="_GoBack"/>
      <w:bookmarkEnd w:id="0"/>
    </w:p>
    <w:p w:rsidR="00CA3C9C" w:rsidRPr="00053238" w:rsidRDefault="00CA3C9C" w:rsidP="00CA3C9C">
      <w:pPr>
        <w:adjustRightInd w:val="0"/>
        <w:snapToGrid w:val="0"/>
        <w:spacing w:line="520" w:lineRule="exact"/>
        <w:ind w:firstLineChars="300" w:firstLine="840"/>
        <w:jc w:val="left"/>
        <w:rPr>
          <w:rFonts w:ascii="仿宋_GB2312" w:eastAsia="仿宋_GB2312" w:hAnsi="仿宋"/>
          <w:sz w:val="28"/>
          <w:szCs w:val="28"/>
        </w:rPr>
      </w:pPr>
      <w:r w:rsidRPr="00053238">
        <w:rPr>
          <w:rFonts w:ascii="仿宋_GB2312" w:eastAsia="仿宋_GB2312" w:hAnsi="仿宋" w:hint="eastAsia"/>
          <w:sz w:val="28"/>
          <w:szCs w:val="28"/>
        </w:rPr>
        <w:t>投标人法定代表人或法定代表人授权代表签字：</w:t>
      </w:r>
    </w:p>
    <w:p w:rsidR="00D03A7E" w:rsidRDefault="00D03A7E" w:rsidP="00CA3C9C">
      <w:pPr>
        <w:adjustRightInd w:val="0"/>
        <w:snapToGrid w:val="0"/>
        <w:spacing w:line="520" w:lineRule="exact"/>
        <w:ind w:firstLineChars="300" w:firstLine="840"/>
        <w:jc w:val="left"/>
        <w:rPr>
          <w:rFonts w:ascii="仿宋_GB2312" w:eastAsia="仿宋_GB2312" w:hAnsi="仿宋"/>
          <w:sz w:val="28"/>
          <w:szCs w:val="28"/>
        </w:rPr>
      </w:pPr>
    </w:p>
    <w:p w:rsidR="00CA3C9C" w:rsidRPr="00053238" w:rsidRDefault="00CA3C9C" w:rsidP="00CA3C9C">
      <w:pPr>
        <w:adjustRightInd w:val="0"/>
        <w:snapToGrid w:val="0"/>
        <w:spacing w:line="520" w:lineRule="exact"/>
        <w:ind w:firstLineChars="300" w:firstLine="840"/>
        <w:jc w:val="left"/>
        <w:rPr>
          <w:rFonts w:ascii="仿宋_GB2312" w:eastAsia="仿宋_GB2312" w:hAnsi="仿宋"/>
          <w:sz w:val="28"/>
          <w:szCs w:val="28"/>
        </w:rPr>
      </w:pPr>
      <w:r w:rsidRPr="00053238">
        <w:rPr>
          <w:rFonts w:ascii="仿宋_GB2312" w:eastAsia="仿宋_GB2312" w:hAnsi="仿宋" w:hint="eastAsia"/>
          <w:sz w:val="28"/>
          <w:szCs w:val="28"/>
        </w:rPr>
        <w:t>联系电话：</w:t>
      </w:r>
    </w:p>
    <w:p w:rsidR="00CA3C9C" w:rsidRDefault="00CA3C9C" w:rsidP="00CA3C9C">
      <w:pPr>
        <w:widowControl/>
        <w:jc w:val="left"/>
        <w:rPr>
          <w:b/>
          <w:kern w:val="0"/>
          <w:sz w:val="32"/>
          <w:szCs w:val="32"/>
        </w:rPr>
      </w:pPr>
    </w:p>
    <w:p w:rsidR="00E0482F" w:rsidRDefault="00E0482F"/>
    <w:sectPr w:rsidR="00E04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38C" w:rsidRDefault="00B5538C" w:rsidP="00CA3C9C">
      <w:r>
        <w:separator/>
      </w:r>
    </w:p>
  </w:endnote>
  <w:endnote w:type="continuationSeparator" w:id="0">
    <w:p w:rsidR="00B5538C" w:rsidRDefault="00B5538C" w:rsidP="00CA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38C" w:rsidRDefault="00B5538C" w:rsidP="00CA3C9C">
      <w:r>
        <w:separator/>
      </w:r>
    </w:p>
  </w:footnote>
  <w:footnote w:type="continuationSeparator" w:id="0">
    <w:p w:rsidR="00B5538C" w:rsidRDefault="00B5538C" w:rsidP="00CA3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0C"/>
    <w:rsid w:val="00020D0C"/>
    <w:rsid w:val="0025477D"/>
    <w:rsid w:val="00B5538C"/>
    <w:rsid w:val="00CA3C9C"/>
    <w:rsid w:val="00D03A7E"/>
    <w:rsid w:val="00E0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D9C4D3-16FC-484A-ACAD-4A80E52A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C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C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C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2021-11-17T02:15:00Z</dcterms:created>
  <dcterms:modified xsi:type="dcterms:W3CDTF">2021-12-15T07:49:00Z</dcterms:modified>
</cp:coreProperties>
</file>